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FB" w:rsidRPr="00F44EFB" w:rsidRDefault="00F44EFB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каждом человеке солнце. </w:t>
      </w:r>
    </w:p>
    <w:p w:rsidR="00F44EFB" w:rsidRPr="00F44EFB" w:rsidRDefault="00F44EFB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дайте ему светить», </w:t>
      </w:r>
    </w:p>
    <w:p w:rsidR="00F44EFB" w:rsidRPr="00F44EFB" w:rsidRDefault="00F44EFB" w:rsidP="00F44E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говорил еще в древности Сократ. </w:t>
      </w:r>
    </w:p>
    <w:p w:rsidR="00F44EFB" w:rsidRDefault="00F44EFB" w:rsidP="00F44EFB">
      <w:pPr>
        <w:pStyle w:val="c4"/>
        <w:spacing w:before="0" w:beforeAutospacing="0" w:after="0" w:afterAutospacing="0"/>
        <w:jc w:val="right"/>
        <w:rPr>
          <w:rStyle w:val="c5"/>
          <w:b/>
          <w:sz w:val="28"/>
          <w:szCs w:val="28"/>
        </w:rPr>
      </w:pPr>
    </w:p>
    <w:p w:rsidR="00437F51" w:rsidRPr="00437F51" w:rsidRDefault="00437F51" w:rsidP="00437F51">
      <w:pPr>
        <w:pStyle w:val="c4"/>
        <w:spacing w:before="0" w:beforeAutospacing="0" w:after="0" w:afterAutospacing="0"/>
        <w:jc w:val="center"/>
        <w:rPr>
          <w:b/>
          <w:sz w:val="28"/>
          <w:szCs w:val="28"/>
        </w:rPr>
      </w:pPr>
      <w:r w:rsidRPr="00437F51">
        <w:rPr>
          <w:rStyle w:val="c5"/>
          <w:b/>
          <w:sz w:val="28"/>
          <w:szCs w:val="28"/>
        </w:rPr>
        <w:t>Пояснительная записка</w:t>
      </w:r>
    </w:p>
    <w:p w:rsidR="00437F51" w:rsidRPr="00437F51" w:rsidRDefault="00437F51" w:rsidP="00437F51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7F51">
        <w:rPr>
          <w:rStyle w:val="c5"/>
          <w:sz w:val="28"/>
          <w:szCs w:val="28"/>
        </w:rPr>
        <w:t>Выявление, поддержка, развитие и социализация одаренных детей становятся одной из приоритетных задач современного образования.</w:t>
      </w:r>
    </w:p>
    <w:p w:rsidR="00437F51" w:rsidRPr="00437F51" w:rsidRDefault="00437F51" w:rsidP="00437F51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7F51">
        <w:rPr>
          <w:rStyle w:val="c5"/>
          <w:sz w:val="28"/>
          <w:szCs w:val="28"/>
        </w:rP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своих сверстников, и, соответственно, требующих организации особого обучения, развития и воспитания.</w:t>
      </w:r>
    </w:p>
    <w:p w:rsidR="00437F51" w:rsidRPr="00437F51" w:rsidRDefault="00437F51" w:rsidP="00437F51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7F51">
        <w:rPr>
          <w:rStyle w:val="c5"/>
          <w:sz w:val="28"/>
          <w:szCs w:val="28"/>
        </w:rPr>
        <w:t>Одаренность бывает художественной (музыкальная, художественная), психомоторной (спортивная), академической (способность учиться), интеллектуальной (умение анализировать, мыслить), творческой (не шаблонное мышление).</w:t>
      </w:r>
    </w:p>
    <w:p w:rsidR="00437F51" w:rsidRPr="00437F51" w:rsidRDefault="00437F51" w:rsidP="00437F51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7F51">
        <w:rPr>
          <w:rStyle w:val="c5"/>
          <w:sz w:val="28"/>
          <w:szCs w:val="28"/>
        </w:rPr>
        <w:t>Постепенный отход системы образования от «штамповки» и понимание возможности воспитания будущего творца на образовательном «конвейере» все больше осознается и заставляет искать новые образовательные формы работы с одаренными и талантливыми детьми.</w:t>
      </w:r>
    </w:p>
    <w:p w:rsidR="00437F51" w:rsidRPr="00437F51" w:rsidRDefault="00437F51" w:rsidP="001328E7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7F51">
        <w:rPr>
          <w:rStyle w:val="c5"/>
          <w:sz w:val="28"/>
          <w:szCs w:val="28"/>
        </w:rPr>
        <w:t xml:space="preserve">Все маленькие дети наделены с рождения определенными задатками и способностями. Однако не все они развиваются.   Нераскрытые возможности постепенно угасают вследствие </w:t>
      </w:r>
      <w:proofErr w:type="spellStart"/>
      <w:r w:rsidRPr="00437F51">
        <w:rPr>
          <w:rStyle w:val="c5"/>
          <w:sz w:val="28"/>
          <w:szCs w:val="28"/>
        </w:rPr>
        <w:t>невостребованности</w:t>
      </w:r>
      <w:proofErr w:type="spellEnd"/>
      <w:r w:rsidRPr="00437F51">
        <w:rPr>
          <w:rStyle w:val="c5"/>
          <w:sz w:val="28"/>
          <w:szCs w:val="28"/>
        </w:rPr>
        <w:t xml:space="preserve">. </w:t>
      </w:r>
    </w:p>
    <w:p w:rsidR="00437F51" w:rsidRPr="00437F51" w:rsidRDefault="00437F51" w:rsidP="001328E7">
      <w:pPr>
        <w:pStyle w:val="c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7F51">
        <w:rPr>
          <w:rStyle w:val="c5"/>
          <w:sz w:val="28"/>
          <w:szCs w:val="28"/>
        </w:rPr>
        <w:t>Очень хочется способствовать развитию внутреннего деятельностного потенциала ребёнка, способности быть автором, творцом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 </w:t>
      </w:r>
    </w:p>
    <w:p w:rsidR="001328E7" w:rsidRDefault="001328E7" w:rsidP="00DD2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DD224A">
        <w:rPr>
          <w:rFonts w:ascii="Times New Roman" w:hAnsi="Times New Roman" w:cs="Times New Roman"/>
          <w:sz w:val="28"/>
          <w:szCs w:val="28"/>
        </w:rPr>
        <w:t xml:space="preserve"> самообразования</w:t>
      </w:r>
      <w:r>
        <w:rPr>
          <w:rFonts w:ascii="Times New Roman" w:hAnsi="Times New Roman" w:cs="Times New Roman"/>
          <w:sz w:val="28"/>
          <w:szCs w:val="28"/>
        </w:rPr>
        <w:t>: Организация психолого-педагогического сопровождения в ДОУ, как фактор развития детской одаренности.</w:t>
      </w:r>
    </w:p>
    <w:p w:rsidR="001328E7" w:rsidRDefault="001328E7" w:rsidP="000623AB">
      <w:pPr>
        <w:spacing w:after="0" w:line="240" w:lineRule="auto"/>
        <w:ind w:firstLine="708"/>
        <w:rPr>
          <w:rStyle w:val="c5"/>
          <w:rFonts w:ascii="Times New Roman" w:hAnsi="Times New Roman" w:cs="Times New Roman"/>
          <w:sz w:val="28"/>
          <w:szCs w:val="28"/>
        </w:rPr>
      </w:pPr>
      <w:r w:rsidRPr="001328E7">
        <w:rPr>
          <w:rStyle w:val="c5"/>
          <w:rFonts w:ascii="Times New Roman" w:hAnsi="Times New Roman" w:cs="Times New Roman"/>
          <w:sz w:val="28"/>
          <w:szCs w:val="28"/>
        </w:rPr>
        <w:t>Цель: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создание условий для развития одаренности воспитанников через организацию психолого-педагогического сопровождения и оказание психологической поддержки одаренным детям.</w:t>
      </w:r>
    </w:p>
    <w:p w:rsidR="006351AF" w:rsidRDefault="006351AF" w:rsidP="000623AB">
      <w:pPr>
        <w:spacing w:after="0" w:line="240" w:lineRule="auto"/>
        <w:ind w:firstLine="708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>Задачи:</w:t>
      </w:r>
    </w:p>
    <w:p w:rsidR="006351AF" w:rsidRDefault="006351AF" w:rsidP="006351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694A">
        <w:rPr>
          <w:sz w:val="28"/>
          <w:szCs w:val="28"/>
        </w:rPr>
        <w:t xml:space="preserve">- подобрать и систематизировать материал по </w:t>
      </w:r>
      <w:r>
        <w:rPr>
          <w:sz w:val="28"/>
          <w:szCs w:val="28"/>
        </w:rPr>
        <w:t>работе с одаренными детьми дошкольного возраста;</w:t>
      </w:r>
    </w:p>
    <w:p w:rsidR="006351AF" w:rsidRPr="005B694A" w:rsidRDefault="006351AF" w:rsidP="006351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694A">
        <w:rPr>
          <w:sz w:val="28"/>
          <w:szCs w:val="28"/>
        </w:rPr>
        <w:t>-с</w:t>
      </w:r>
      <w:r>
        <w:rPr>
          <w:sz w:val="28"/>
          <w:szCs w:val="28"/>
        </w:rPr>
        <w:t xml:space="preserve">оздать необходимые условия для развития академической одаренности детей </w:t>
      </w:r>
      <w:r w:rsidRPr="005B694A">
        <w:rPr>
          <w:sz w:val="28"/>
          <w:szCs w:val="28"/>
        </w:rPr>
        <w:t>в условиях ДОУ;</w:t>
      </w:r>
    </w:p>
    <w:p w:rsidR="006351AF" w:rsidRPr="005B694A" w:rsidRDefault="006351AF" w:rsidP="006351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694A">
        <w:rPr>
          <w:sz w:val="28"/>
          <w:szCs w:val="28"/>
        </w:rPr>
        <w:t>-составить комплексы иг</w:t>
      </w:r>
      <w:r>
        <w:rPr>
          <w:sz w:val="28"/>
          <w:szCs w:val="28"/>
        </w:rPr>
        <w:t>р и упражнений для детей с академической одаренностью</w:t>
      </w:r>
      <w:r w:rsidRPr="005B694A">
        <w:rPr>
          <w:sz w:val="28"/>
          <w:szCs w:val="28"/>
        </w:rPr>
        <w:t>;</w:t>
      </w:r>
    </w:p>
    <w:p w:rsidR="006351AF" w:rsidRPr="005B694A" w:rsidRDefault="006351AF" w:rsidP="006351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694A">
        <w:rPr>
          <w:sz w:val="28"/>
          <w:szCs w:val="28"/>
        </w:rPr>
        <w:t>-разработать консультации в папки-передвижки для родителей и педагогов;</w:t>
      </w:r>
    </w:p>
    <w:p w:rsidR="00F44EFB" w:rsidRDefault="006351AF" w:rsidP="006351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B694A">
        <w:rPr>
          <w:sz w:val="28"/>
          <w:szCs w:val="28"/>
        </w:rPr>
        <w:t>-оформить информационный стенд для родителей и педагогов.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48E6" w:rsidTr="00E37CD7"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 w:rsidRPr="001960D4">
              <w:rPr>
                <w:sz w:val="28"/>
                <w:szCs w:val="28"/>
              </w:rPr>
              <w:t>Этапы реализации</w:t>
            </w:r>
          </w:p>
        </w:tc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 w:rsidRPr="001960D4">
              <w:rPr>
                <w:sz w:val="28"/>
                <w:szCs w:val="28"/>
              </w:rPr>
              <w:t>Задачи</w:t>
            </w:r>
          </w:p>
        </w:tc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0E48E6" w:rsidTr="00E37CD7"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 w:rsidRPr="001960D4">
              <w:rPr>
                <w:sz w:val="28"/>
                <w:szCs w:val="28"/>
              </w:rPr>
              <w:lastRenderedPageBreak/>
              <w:t>Подготовительный</w:t>
            </w:r>
          </w:p>
        </w:tc>
        <w:tc>
          <w:tcPr>
            <w:tcW w:w="3115" w:type="dxa"/>
          </w:tcPr>
          <w:p w:rsidR="000E48E6" w:rsidRPr="001960D4" w:rsidRDefault="000E48E6" w:rsidP="00E37C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зучение </w:t>
            </w:r>
            <w:proofErr w:type="gramStart"/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 методов</w:t>
            </w:r>
            <w:proofErr w:type="gramEnd"/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спользованных в работе с одаренными детьми старшего дошкольного возраста</w:t>
            </w:r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(методические пособия,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наработки</w:t>
            </w:r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</w:p>
          <w:p w:rsidR="000E48E6" w:rsidRPr="001960D4" w:rsidRDefault="000E48E6" w:rsidP="00E37C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психолого – педагогической,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методической литературы </w:t>
            </w:r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 самообразования.</w:t>
            </w:r>
          </w:p>
          <w:p w:rsidR="000E48E6" w:rsidRPr="001960D4" w:rsidRDefault="000E48E6" w:rsidP="00E37C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на интернет ресурсах.</w:t>
            </w:r>
          </w:p>
          <w:p w:rsidR="000E48E6" w:rsidRPr="000E48E6" w:rsidRDefault="000E48E6" w:rsidP="00E37C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Июнь-Октябрь</w:t>
            </w:r>
          </w:p>
        </w:tc>
      </w:tr>
      <w:tr w:rsidR="000E48E6" w:rsidTr="00E37CD7"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 w:rsidRPr="001960D4">
              <w:rPr>
                <w:sz w:val="28"/>
                <w:szCs w:val="28"/>
              </w:rPr>
              <w:t>Диагностический</w:t>
            </w:r>
          </w:p>
        </w:tc>
        <w:tc>
          <w:tcPr>
            <w:tcW w:w="3115" w:type="dxa"/>
          </w:tcPr>
          <w:p w:rsidR="000E48E6" w:rsidRDefault="000E48E6" w:rsidP="00E37CD7">
            <w:pPr>
              <w:pStyle w:val="a4"/>
              <w:tabs>
                <w:tab w:val="center" w:pos="1449"/>
              </w:tabs>
              <w:rPr>
                <w:sz w:val="28"/>
                <w:szCs w:val="28"/>
              </w:rPr>
            </w:pPr>
            <w:r w:rsidRPr="003B6BC4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развивающей программы для дошкольников с </w:t>
            </w:r>
            <w:r>
              <w:rPr>
                <w:sz w:val="28"/>
                <w:szCs w:val="28"/>
              </w:rPr>
              <w:t>признаками одаренности.</w:t>
            </w:r>
          </w:p>
          <w:p w:rsidR="000E48E6" w:rsidRDefault="000E48E6" w:rsidP="00E37CD7">
            <w:pPr>
              <w:pStyle w:val="a4"/>
              <w:tabs>
                <w:tab w:val="center" w:pos="1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Цветные прогрессивные матрицы </w:t>
            </w:r>
            <w:proofErr w:type="spellStart"/>
            <w:r>
              <w:rPr>
                <w:sz w:val="28"/>
                <w:szCs w:val="28"/>
              </w:rPr>
              <w:t>Дж.Равена</w:t>
            </w:r>
            <w:proofErr w:type="spellEnd"/>
          </w:p>
          <w:p w:rsidR="000E48E6" w:rsidRDefault="000E48E6" w:rsidP="000E48E6">
            <w:pPr>
              <w:pStyle w:val="a4"/>
              <w:tabs>
                <w:tab w:val="center" w:pos="1449"/>
              </w:tabs>
              <w:rPr>
                <w:sz w:val="28"/>
                <w:szCs w:val="28"/>
              </w:rPr>
            </w:pPr>
            <w:r w:rsidRPr="003B6BC4">
              <w:rPr>
                <w:sz w:val="28"/>
                <w:szCs w:val="28"/>
              </w:rPr>
              <w:t>Разработка консультаций для пе</w:t>
            </w:r>
            <w:r>
              <w:rPr>
                <w:sz w:val="28"/>
                <w:szCs w:val="28"/>
              </w:rPr>
              <w:t>дагогов ДОУ, родителей воспитан</w:t>
            </w:r>
            <w:r w:rsidRPr="003B6BC4">
              <w:rPr>
                <w:sz w:val="28"/>
                <w:szCs w:val="28"/>
              </w:rPr>
              <w:t xml:space="preserve">ников </w:t>
            </w:r>
            <w:r>
              <w:rPr>
                <w:sz w:val="28"/>
                <w:szCs w:val="28"/>
              </w:rPr>
              <w:t xml:space="preserve">на тему «Мой ребенок </w:t>
            </w:r>
            <w:r w:rsidR="009568F9">
              <w:rPr>
                <w:sz w:val="28"/>
                <w:szCs w:val="28"/>
              </w:rPr>
              <w:t>одаренный</w:t>
            </w:r>
            <w:r>
              <w:rPr>
                <w:sz w:val="28"/>
                <w:szCs w:val="28"/>
              </w:rPr>
              <w:t>»</w:t>
            </w:r>
          </w:p>
          <w:p w:rsidR="000E48E6" w:rsidRPr="003B6BC4" w:rsidRDefault="000E48E6" w:rsidP="000E48E6">
            <w:pPr>
              <w:pStyle w:val="a4"/>
              <w:tabs>
                <w:tab w:val="center" w:pos="1449"/>
              </w:tabs>
              <w:rPr>
                <w:sz w:val="28"/>
                <w:szCs w:val="28"/>
              </w:rPr>
            </w:pPr>
            <w:r w:rsidRPr="003B6BC4">
              <w:rPr>
                <w:sz w:val="28"/>
                <w:szCs w:val="28"/>
              </w:rPr>
              <w:t>Обобщение собственного опыта педагогической деятельности.</w:t>
            </w:r>
          </w:p>
        </w:tc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 Ноябрь</w:t>
            </w:r>
          </w:p>
        </w:tc>
      </w:tr>
      <w:tr w:rsidR="000E48E6" w:rsidTr="00E37CD7"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 w:rsidRPr="001960D4">
              <w:rPr>
                <w:sz w:val="28"/>
                <w:szCs w:val="28"/>
              </w:rPr>
              <w:t>Практический</w:t>
            </w:r>
          </w:p>
        </w:tc>
        <w:tc>
          <w:tcPr>
            <w:tcW w:w="3115" w:type="dxa"/>
          </w:tcPr>
          <w:p w:rsidR="009568F9" w:rsidRDefault="000E48E6" w:rsidP="00E37CD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в практику различных методов и форм</w:t>
            </w:r>
            <w:r w:rsidRPr="00196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68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работе с одаренными детьми.</w:t>
            </w:r>
          </w:p>
          <w:p w:rsidR="009568F9" w:rsidRDefault="009568F9" w:rsidP="009568F9">
            <w:pPr>
              <w:pStyle w:val="a4"/>
              <w:tabs>
                <w:tab w:val="center" w:pos="1449"/>
              </w:tabs>
              <w:rPr>
                <w:sz w:val="28"/>
                <w:szCs w:val="28"/>
              </w:rPr>
            </w:pPr>
            <w:r w:rsidRPr="003B6BC4">
              <w:rPr>
                <w:sz w:val="28"/>
                <w:szCs w:val="28"/>
              </w:rPr>
              <w:lastRenderedPageBreak/>
              <w:t>Разработка консультаций для пе</w:t>
            </w:r>
            <w:r>
              <w:rPr>
                <w:sz w:val="28"/>
                <w:szCs w:val="28"/>
              </w:rPr>
              <w:t>дагогов ДОУ, родителей воспитан</w:t>
            </w:r>
            <w:r w:rsidRPr="003B6BC4">
              <w:rPr>
                <w:sz w:val="28"/>
                <w:szCs w:val="28"/>
              </w:rPr>
              <w:t xml:space="preserve">ников </w:t>
            </w:r>
            <w:r>
              <w:rPr>
                <w:sz w:val="28"/>
                <w:szCs w:val="28"/>
              </w:rPr>
              <w:t>на тему «Мой ребенок одаренный»</w:t>
            </w:r>
          </w:p>
          <w:p w:rsidR="000E48E6" w:rsidRDefault="000E48E6" w:rsidP="009568F9">
            <w:pPr>
              <w:pStyle w:val="a4"/>
              <w:tabs>
                <w:tab w:val="center" w:pos="1449"/>
              </w:tabs>
              <w:rPr>
                <w:sz w:val="28"/>
                <w:szCs w:val="28"/>
              </w:rPr>
            </w:pPr>
            <w:r w:rsidRPr="001960D4">
              <w:rPr>
                <w:sz w:val="28"/>
                <w:szCs w:val="28"/>
              </w:rPr>
              <w:t>Обобщение собственного опыта педагогической деятельности.</w:t>
            </w:r>
          </w:p>
        </w:tc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Декабрь-Август</w:t>
            </w:r>
          </w:p>
        </w:tc>
      </w:tr>
      <w:tr w:rsidR="000E48E6" w:rsidTr="00E37CD7"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 w:rsidRPr="001960D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 w:rsidRPr="001960D4">
              <w:rPr>
                <w:sz w:val="28"/>
                <w:szCs w:val="28"/>
              </w:rPr>
              <w:t xml:space="preserve">Анализ созданных </w:t>
            </w:r>
            <w:r>
              <w:rPr>
                <w:sz w:val="28"/>
                <w:szCs w:val="28"/>
              </w:rPr>
              <w:t xml:space="preserve">психолого - </w:t>
            </w:r>
            <w:r w:rsidRPr="001960D4">
              <w:rPr>
                <w:sz w:val="28"/>
                <w:szCs w:val="28"/>
              </w:rPr>
              <w:t>педагогических условий для развития темы самообразования.</w:t>
            </w:r>
          </w:p>
        </w:tc>
        <w:tc>
          <w:tcPr>
            <w:tcW w:w="3115" w:type="dxa"/>
          </w:tcPr>
          <w:p w:rsidR="000E48E6" w:rsidRDefault="000E48E6" w:rsidP="00E37C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</w:tbl>
    <w:p w:rsidR="000E48E6" w:rsidRPr="000623AB" w:rsidRDefault="000E48E6" w:rsidP="006351A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0623AB" w:rsidRPr="000623AB" w:rsidRDefault="000623AB" w:rsidP="006351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0623AB" w:rsidRPr="000623AB" w:rsidRDefault="000623AB" w:rsidP="006351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профессиональной работы педагога - психолога.</w:t>
      </w:r>
    </w:p>
    <w:p w:rsidR="000623AB" w:rsidRPr="000623AB" w:rsidRDefault="000623AB" w:rsidP="000623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пакета материалов для изучения по теме самообразования.</w:t>
      </w:r>
    </w:p>
    <w:p w:rsidR="000623AB" w:rsidRPr="000623AB" w:rsidRDefault="000623AB" w:rsidP="000623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Самообобщение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по теме самообразования.</w:t>
      </w:r>
    </w:p>
    <w:p w:rsidR="000623AB" w:rsidRPr="000623AB" w:rsidRDefault="000623AB" w:rsidP="000623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практических рекомендаций для воспитателей и родителей по реализации психолого-педагогического сопровождения одаренных воспитанников в ДОУ.</w:t>
      </w:r>
    </w:p>
    <w:p w:rsidR="000623AB" w:rsidRPr="000623AB" w:rsidRDefault="000623AB" w:rsidP="000623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диагностического инструментария для проведения психолого-педагогической диагностики и мониторинговых исследований детской одаренности в ДОУ</w:t>
      </w:r>
    </w:p>
    <w:p w:rsidR="000623AB" w:rsidRPr="000623AB" w:rsidRDefault="000623AB" w:rsidP="000623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медиативных материалов в рамках реализуемой инновации.</w:t>
      </w:r>
    </w:p>
    <w:p w:rsidR="000623AB" w:rsidRPr="000623AB" w:rsidRDefault="000623AB" w:rsidP="000623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самообразования:</w:t>
      </w:r>
    </w:p>
    <w:p w:rsidR="000623AB" w:rsidRPr="000623AB" w:rsidRDefault="000623AB" w:rsidP="000623A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«Справочник педагога-психолога ДОУ»</w:t>
      </w:r>
    </w:p>
    <w:p w:rsidR="000623AB" w:rsidRPr="000623AB" w:rsidRDefault="000623AB" w:rsidP="000623A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 «Первое сентября», «Психолог в школе», «Психологов в ДОУ».</w:t>
      </w:r>
    </w:p>
    <w:p w:rsidR="000623AB" w:rsidRPr="000623AB" w:rsidRDefault="000623AB" w:rsidP="000623A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Интернет. </w:t>
      </w:r>
    </w:p>
    <w:p w:rsidR="000623AB" w:rsidRPr="000623AB" w:rsidRDefault="000623AB" w:rsidP="000623A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пособия и учебники </w:t>
      </w:r>
    </w:p>
    <w:p w:rsidR="000623AB" w:rsidRPr="000623AB" w:rsidRDefault="000623AB" w:rsidP="000623A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опорная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23AB" w:rsidRPr="000623AB" w:rsidRDefault="000623AB" w:rsidP="00062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1.Белова, Е.С. «Одаренность малыша: раскрыть, понять, поддержать» –М; 1998 г.</w:t>
      </w:r>
    </w:p>
    <w:p w:rsidR="000623AB" w:rsidRPr="000623AB" w:rsidRDefault="000623AB" w:rsidP="00062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2.Выготский, Л.С. Игра и ее роль в психологическом развитии ребенка //Вопросы психологии 1966.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С.80–91.</w:t>
      </w:r>
    </w:p>
    <w:p w:rsidR="000623AB" w:rsidRPr="000623AB" w:rsidRDefault="000623AB" w:rsidP="00062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3.Дружинин, В.Н. Психология общих способностей. 3-е изд. –</w:t>
      </w:r>
      <w:proofErr w:type="gram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2007. –368 с.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4.Доровской, А.И. «100 советов по развитию одаренности детей» –М;1997 г.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5.Гильбух, Ю.З. Умственно одаренный ребенок. Киев. 1993.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6.Кулемзина, А.В. Детская одаренность: психолого-педагогическое исследование. Томск. 1999.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7.Лейтес, Н.С. «Возрастная одаренно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и индивидуальные различия», </w:t>
      </w: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–Воронеж; 1997 г.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8.Личностно-оринтированный учебно-воспитательный процесс и развитие 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одаренности (методическое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пособиме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Синягина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Н.Ю.,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Чирковская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Е.Г. М.: 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Вузовская книга. 2001 –131с.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9.Одаренные дети.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Бурлинская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Г.В., Слуцкий В.М. М.: Прогресс, 1991. –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376 с. //Общ. Ред.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Г.В.Бурлинской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В.М.Слуцкого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Предисловие В.М. Слуцкого.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10.Одаренный ребенок /под ред. О.М. Дьяченко –М; 1997 г.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11.Психология одаренности детей и подростков» /под ред. Н.С.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Лейтеса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М; 2000 г.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12.Психология общих способностей. Дружинин В.М. </w:t>
      </w:r>
      <w:proofErr w:type="spellStart"/>
      <w:proofErr w:type="gram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368сю –3-е изд.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13.Психология одаренности детей и подростков /под ред. Ю.Д. Бабаева,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Н.С.Лейтеса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Т.М.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Марюгина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/Под ред.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Лейтеса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учебное пособие для студентов высших и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среднеспециальных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заведений. Изд. 2-е, </w:t>
      </w:r>
      <w:proofErr w:type="spellStart"/>
      <w:proofErr w:type="gram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пераб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доп., –М; АСАДЕМА. –2000 г.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14.Программа Л.А.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Венгера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«Одарённый ребёнок» (основные положения) –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1995 г.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15.Психология одаренности: от теории к практике /под ред. Д.В. Ушакова 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–М; 2000 г.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16.Рекомендации по выявлению умственно одаренных детей дошкольного возраста/ под ред. О.М. Дьяченко, Булычевой А.И. –1996г.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17.Развитие познавательных способностей в процессе дошкольного воспитания. М.: педагогика, 1986. –224 с. /Под ред. </w:t>
      </w:r>
      <w:proofErr w:type="spell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Л.А.Венгера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/Научно-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исследовательский институт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воспитания Академии </w:t>
      </w: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наук СССР.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18.Рибо, Т. Творческое воображение. </w:t>
      </w:r>
      <w:proofErr w:type="spellStart"/>
      <w:proofErr w:type="gramStart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Эрлих, 1991.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19.Савенков, А.И. Одаренный ребенок дома и в школе –Екатеринбург: У-Фактория, 2004. –272 с.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20.Савенков, А.И. Одаренные дети в детском саду и школе –М.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>21.Семенов, И.Н. Возрастные</w:t>
      </w:r>
      <w:r w:rsidR="0016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одаренных детей //</w:t>
      </w: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Инновационная </w:t>
      </w:r>
    </w:p>
    <w:p w:rsidR="000623AB" w:rsidRPr="000623AB" w:rsidRDefault="000623AB" w:rsidP="00164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 образовании. 1994. No1. С. 56-64. </w:t>
      </w:r>
    </w:p>
    <w:p w:rsidR="001328E7" w:rsidRPr="000623AB" w:rsidRDefault="001328E7" w:rsidP="000623A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1328E7" w:rsidRPr="00062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466E8"/>
    <w:multiLevelType w:val="hybridMultilevel"/>
    <w:tmpl w:val="D3EA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126EF"/>
    <w:multiLevelType w:val="hybridMultilevel"/>
    <w:tmpl w:val="E290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92"/>
    <w:rsid w:val="000623AB"/>
    <w:rsid w:val="000E48E6"/>
    <w:rsid w:val="001328E7"/>
    <w:rsid w:val="00164F22"/>
    <w:rsid w:val="00437F51"/>
    <w:rsid w:val="00465C38"/>
    <w:rsid w:val="00530592"/>
    <w:rsid w:val="006351AF"/>
    <w:rsid w:val="009568F9"/>
    <w:rsid w:val="00DD224A"/>
    <w:rsid w:val="00F44EFB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9B507-BD7C-41C1-A0D8-640D3E2A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3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37F51"/>
  </w:style>
  <w:style w:type="paragraph" w:customStyle="1" w:styleId="c8">
    <w:name w:val="c8"/>
    <w:basedOn w:val="a"/>
    <w:rsid w:val="0043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3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23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0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5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8</cp:revision>
  <dcterms:created xsi:type="dcterms:W3CDTF">2019-10-03T05:04:00Z</dcterms:created>
  <dcterms:modified xsi:type="dcterms:W3CDTF">2019-10-04T06:34:00Z</dcterms:modified>
</cp:coreProperties>
</file>